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0764D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135FB7">
        <w:rPr>
          <w:rFonts w:asciiTheme="minorHAnsi" w:hAnsiTheme="minorHAnsi"/>
          <w:b/>
          <w:noProof/>
          <w:sz w:val="28"/>
          <w:szCs w:val="28"/>
        </w:rPr>
        <w:t>2</w:t>
      </w:r>
      <w:r w:rsidR="000764DB">
        <w:rPr>
          <w:rFonts w:asciiTheme="minorHAnsi" w:hAnsiTheme="minorHAnsi"/>
          <w:b/>
          <w:noProof/>
          <w:sz w:val="28"/>
          <w:szCs w:val="28"/>
        </w:rPr>
        <w:t>7</w:t>
      </w:r>
      <w:r w:rsidR="005E300B">
        <w:rPr>
          <w:rFonts w:asciiTheme="minorHAnsi" w:hAnsiTheme="minorHAnsi"/>
          <w:b/>
          <w:noProof/>
          <w:sz w:val="28"/>
          <w:szCs w:val="28"/>
        </w:rPr>
        <w:t xml:space="preserve">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0764DB"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2702560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2.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0764DB" w:rsidRPr="00C23C36" w:rsidRDefault="000764DB" w:rsidP="000764DB">
      <w:pPr>
        <w:pBdr>
          <w:top w:val="nil"/>
          <w:left w:val="nil"/>
          <w:bottom w:val="nil"/>
          <w:right w:val="nil"/>
          <w:between w:val="nil"/>
        </w:pBdr>
        <w:spacing w:after="200" w:line="276" w:lineRule="auto"/>
        <w:jc w:val="both"/>
        <w:rPr>
          <w:rFonts w:asciiTheme="minorHAnsi" w:hAnsiTheme="minorHAnsi" w:cstheme="minorHAnsi"/>
          <w:sz w:val="28"/>
          <w:szCs w:val="32"/>
        </w:rPr>
      </w:pPr>
      <w:r w:rsidRPr="000764DB">
        <w:rPr>
          <w:rFonts w:asciiTheme="minorHAnsi" w:hAnsiTheme="minorHAnsi" w:cstheme="minorHAnsi"/>
          <w:sz w:val="28"/>
          <w:szCs w:val="32"/>
        </w:rPr>
        <w:t xml:space="preserve">ΘΕΜΑ : </w:t>
      </w:r>
      <w:r w:rsidR="00C23C36" w:rsidRPr="00C23C36">
        <w:rPr>
          <w:rFonts w:asciiTheme="minorHAnsi" w:hAnsiTheme="minorHAnsi" w:cstheme="minorHAnsi"/>
          <w:sz w:val="28"/>
          <w:szCs w:val="32"/>
        </w:rPr>
        <w:t>“</w:t>
      </w:r>
      <w:r w:rsidRPr="000764DB">
        <w:rPr>
          <w:rFonts w:asciiTheme="minorHAnsi" w:hAnsiTheme="minorHAnsi" w:cstheme="minorHAnsi"/>
          <w:sz w:val="28"/>
          <w:szCs w:val="32"/>
        </w:rPr>
        <w:t>Ολοκληρώθηκε η συγκέντρωση ειδών πρώτης ανάγκης για τους πυρόπληκτους της Αττικής. Η Κως έδειξε την ευαισθησία της και το ανθρώπινο πρόσωπό της.</w:t>
      </w:r>
      <w:r w:rsidR="00C23C36" w:rsidRPr="00C23C36">
        <w:rPr>
          <w:rFonts w:asciiTheme="minorHAnsi" w:hAnsiTheme="minorHAnsi" w:cstheme="minorHAnsi"/>
          <w:sz w:val="28"/>
          <w:szCs w:val="32"/>
        </w:rPr>
        <w:t>”</w:t>
      </w:r>
    </w:p>
    <w:p w:rsidR="000764DB" w:rsidRPr="000764DB" w:rsidRDefault="000764DB" w:rsidP="000764DB">
      <w:pPr>
        <w:pBdr>
          <w:top w:val="nil"/>
          <w:left w:val="nil"/>
          <w:bottom w:val="nil"/>
          <w:right w:val="nil"/>
          <w:between w:val="nil"/>
        </w:pBdr>
        <w:spacing w:after="200" w:line="276" w:lineRule="auto"/>
        <w:jc w:val="both"/>
        <w:rPr>
          <w:rFonts w:asciiTheme="minorHAnsi" w:hAnsiTheme="minorHAnsi" w:cstheme="minorHAnsi"/>
          <w:sz w:val="28"/>
          <w:szCs w:val="32"/>
        </w:rPr>
      </w:pPr>
    </w:p>
    <w:p w:rsidR="000764DB" w:rsidRPr="000764DB" w:rsidRDefault="000764DB" w:rsidP="000764DB">
      <w:pPr>
        <w:pBdr>
          <w:top w:val="nil"/>
          <w:left w:val="nil"/>
          <w:bottom w:val="nil"/>
          <w:right w:val="nil"/>
          <w:between w:val="nil"/>
        </w:pBdr>
        <w:spacing w:after="200" w:line="276" w:lineRule="auto"/>
        <w:jc w:val="both"/>
        <w:rPr>
          <w:rFonts w:asciiTheme="minorHAnsi" w:hAnsiTheme="minorHAnsi" w:cstheme="minorHAnsi"/>
          <w:sz w:val="28"/>
          <w:szCs w:val="32"/>
        </w:rPr>
      </w:pPr>
      <w:r w:rsidRPr="000764DB">
        <w:rPr>
          <w:rFonts w:asciiTheme="minorHAnsi" w:hAnsiTheme="minorHAnsi" w:cstheme="minorHAnsi"/>
          <w:sz w:val="28"/>
          <w:szCs w:val="32"/>
        </w:rPr>
        <w:t>Ολοκληρώθηκε η συλλογή ειδών πρώτης ανάγκης για τις ανάγκες των πυρόπληκτων της Ανατολικής Αττικής.</w:t>
      </w:r>
    </w:p>
    <w:p w:rsidR="000764DB" w:rsidRPr="000764DB" w:rsidRDefault="000764DB" w:rsidP="000764DB">
      <w:pPr>
        <w:pBdr>
          <w:top w:val="nil"/>
          <w:left w:val="nil"/>
          <w:bottom w:val="nil"/>
          <w:right w:val="nil"/>
          <w:between w:val="nil"/>
        </w:pBdr>
        <w:spacing w:after="200" w:line="276" w:lineRule="auto"/>
        <w:jc w:val="both"/>
        <w:rPr>
          <w:rFonts w:asciiTheme="minorHAnsi" w:hAnsiTheme="minorHAnsi" w:cstheme="minorHAnsi"/>
          <w:sz w:val="28"/>
          <w:szCs w:val="32"/>
        </w:rPr>
      </w:pPr>
      <w:r w:rsidRPr="000764DB">
        <w:rPr>
          <w:rFonts w:asciiTheme="minorHAnsi" w:hAnsiTheme="minorHAnsi" w:cstheme="minorHAnsi"/>
          <w:sz w:val="28"/>
          <w:szCs w:val="32"/>
        </w:rPr>
        <w:t>Άλλωστε οι Δήμοι της Αττικής ενημέρωσαν πως δεν χρειάζονται πλέον άλλα είδη πρώτης ανάγκης.</w:t>
      </w:r>
    </w:p>
    <w:p w:rsidR="000764DB" w:rsidRPr="000764DB" w:rsidRDefault="000764DB" w:rsidP="000764DB">
      <w:pPr>
        <w:pBdr>
          <w:top w:val="nil"/>
          <w:left w:val="nil"/>
          <w:bottom w:val="nil"/>
          <w:right w:val="nil"/>
          <w:between w:val="nil"/>
        </w:pBdr>
        <w:spacing w:after="200" w:line="276" w:lineRule="auto"/>
        <w:jc w:val="both"/>
        <w:rPr>
          <w:rFonts w:asciiTheme="minorHAnsi" w:hAnsiTheme="minorHAnsi" w:cstheme="minorHAnsi"/>
          <w:sz w:val="28"/>
          <w:szCs w:val="32"/>
        </w:rPr>
      </w:pPr>
      <w:r w:rsidRPr="000764DB">
        <w:rPr>
          <w:rFonts w:asciiTheme="minorHAnsi" w:hAnsiTheme="minorHAnsi" w:cstheme="minorHAnsi"/>
          <w:sz w:val="28"/>
          <w:szCs w:val="32"/>
        </w:rPr>
        <w:t>Η κινητοποίηση και η προσφορά των πολιτών της Κω υπήρξε συγκινητική.</w:t>
      </w:r>
    </w:p>
    <w:p w:rsidR="000764DB" w:rsidRPr="000764DB" w:rsidRDefault="000764DB" w:rsidP="000764DB">
      <w:pPr>
        <w:pBdr>
          <w:top w:val="nil"/>
          <w:left w:val="nil"/>
          <w:bottom w:val="nil"/>
          <w:right w:val="nil"/>
          <w:between w:val="nil"/>
        </w:pBdr>
        <w:spacing w:after="200" w:line="276" w:lineRule="auto"/>
        <w:jc w:val="both"/>
        <w:rPr>
          <w:rFonts w:asciiTheme="minorHAnsi" w:hAnsiTheme="minorHAnsi" w:cstheme="minorHAnsi"/>
          <w:sz w:val="28"/>
          <w:szCs w:val="32"/>
        </w:rPr>
      </w:pPr>
      <w:r w:rsidRPr="000764DB">
        <w:rPr>
          <w:rFonts w:asciiTheme="minorHAnsi" w:hAnsiTheme="minorHAnsi" w:cstheme="minorHAnsi"/>
          <w:sz w:val="28"/>
          <w:szCs w:val="32"/>
        </w:rPr>
        <w:t>Για τις ανάγκες των πυρόπληκτων συνανθρώπων μας, έχει ανοιχθεί Τραπεζικός Λογαριασμός, τον οποίο όσοι ενδιαφέρονται μπορούν να αναζητήσουν ηλεκτρονικά και να καταθέσουν το χρηματικό ποσό που επιθυμούν.</w:t>
      </w:r>
    </w:p>
    <w:p w:rsidR="000764DB" w:rsidRPr="000764DB" w:rsidRDefault="000764DB" w:rsidP="000764DB">
      <w:pPr>
        <w:pBdr>
          <w:top w:val="nil"/>
          <w:left w:val="nil"/>
          <w:bottom w:val="nil"/>
          <w:right w:val="nil"/>
          <w:between w:val="nil"/>
        </w:pBdr>
        <w:spacing w:after="200" w:line="276" w:lineRule="auto"/>
        <w:jc w:val="both"/>
        <w:rPr>
          <w:rFonts w:asciiTheme="minorHAnsi" w:hAnsiTheme="minorHAnsi" w:cstheme="minorHAnsi"/>
          <w:sz w:val="28"/>
          <w:szCs w:val="32"/>
        </w:rPr>
      </w:pPr>
      <w:r w:rsidRPr="000764DB">
        <w:rPr>
          <w:rFonts w:asciiTheme="minorHAnsi" w:hAnsiTheme="minorHAnsi" w:cstheme="minorHAnsi"/>
          <w:sz w:val="28"/>
          <w:szCs w:val="32"/>
        </w:rPr>
        <w:t>Σε ότι αφορά τα είδη που έχουν παραδοθεί στον Δήμο της Κω, αυτά θα συσκευαστούν και θα αποσταλούν στους πληγέντες Δήμους σε συνεννόηση μαζί τους, το αμέσως προσεχές διάστημα.</w:t>
      </w:r>
    </w:p>
    <w:p w:rsidR="000764DB" w:rsidRPr="000764DB" w:rsidRDefault="000764DB" w:rsidP="000764DB">
      <w:pPr>
        <w:pBdr>
          <w:top w:val="nil"/>
          <w:left w:val="nil"/>
          <w:bottom w:val="nil"/>
          <w:right w:val="nil"/>
          <w:between w:val="nil"/>
        </w:pBdr>
        <w:spacing w:after="200" w:line="276" w:lineRule="auto"/>
        <w:jc w:val="both"/>
        <w:rPr>
          <w:rFonts w:asciiTheme="minorHAnsi" w:hAnsiTheme="minorHAnsi" w:cstheme="minorHAnsi"/>
          <w:sz w:val="28"/>
          <w:szCs w:val="32"/>
        </w:rPr>
      </w:pPr>
      <w:r w:rsidRPr="000764DB">
        <w:rPr>
          <w:rFonts w:asciiTheme="minorHAnsi" w:hAnsiTheme="minorHAnsi" w:cstheme="minorHAnsi"/>
          <w:sz w:val="28"/>
          <w:szCs w:val="32"/>
        </w:rPr>
        <w:t>Τα πλεονάζοντα τρόφιμα και είδη πρώτης ανάγκης που συγκεντρώθηκαν και δεν θα αποσταλούν στους Δήμους της Αττικής θα διατεθούν σε άπορες οικογένειες που θα υποδείξει το Τμήμα Κοινωνικής Πολιτικής του Δήμου της Κω ενώ το φαρμακευτικό υλικό θα παραδοθεί στο Νοσοκομείο της Κω.</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52D" w:rsidRDefault="000D052D" w:rsidP="0034192E">
      <w:r>
        <w:separator/>
      </w:r>
    </w:p>
  </w:endnote>
  <w:endnote w:type="continuationSeparator" w:id="0">
    <w:p w:rsidR="000D052D" w:rsidRDefault="000D052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52D" w:rsidRDefault="000D052D" w:rsidP="0034192E">
      <w:r>
        <w:separator/>
      </w:r>
    </w:p>
  </w:footnote>
  <w:footnote w:type="continuationSeparator" w:id="0">
    <w:p w:rsidR="000D052D" w:rsidRDefault="000D052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764DB"/>
    <w:rsid w:val="00080F3D"/>
    <w:rsid w:val="000A3A64"/>
    <w:rsid w:val="000B769F"/>
    <w:rsid w:val="000C0C9A"/>
    <w:rsid w:val="000C2DB4"/>
    <w:rsid w:val="000D052D"/>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3C36"/>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D9018"/>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1733A9-7F5D-445C-AD56-39D0F0E466AA}"/>
</file>

<file path=customXml/itemProps2.xml><?xml version="1.0" encoding="utf-8"?>
<ds:datastoreItem xmlns:ds="http://schemas.openxmlformats.org/officeDocument/2006/customXml" ds:itemID="{73A5EBC4-6A38-429B-B69D-E537B9A48083}"/>
</file>

<file path=customXml/itemProps3.xml><?xml version="1.0" encoding="utf-8"?>
<ds:datastoreItem xmlns:ds="http://schemas.openxmlformats.org/officeDocument/2006/customXml" ds:itemID="{7553307F-F62F-4EE6-95E7-B32AE07184D0}"/>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980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2018-07-27T07:23:00Z</dcterms:created>
  <dcterms:modified xsi:type="dcterms:W3CDTF">2018-07-27T07:29:00Z</dcterms:modified>
</cp:coreProperties>
</file>